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74" w:rsidRDefault="00D1431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3DC3913C" wp14:editId="12A787DC">
            <wp:simplePos x="0" y="0"/>
            <wp:positionH relativeFrom="page">
              <wp:posOffset>4171315</wp:posOffset>
            </wp:positionH>
            <wp:positionV relativeFrom="paragraph">
              <wp:posOffset>0</wp:posOffset>
            </wp:positionV>
            <wp:extent cx="2583815" cy="3612515"/>
            <wp:effectExtent l="0" t="0" r="6985" b="6985"/>
            <wp:wrapThrough wrapText="bothSides">
              <wp:wrapPolygon edited="0">
                <wp:start x="0" y="0"/>
                <wp:lineTo x="0" y="21528"/>
                <wp:lineTo x="21499" y="21528"/>
                <wp:lineTo x="21499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60E0404" wp14:editId="32BCD9F5">
            <wp:simplePos x="0" y="0"/>
            <wp:positionH relativeFrom="page">
              <wp:posOffset>952500</wp:posOffset>
            </wp:positionH>
            <wp:positionV relativeFrom="paragraph">
              <wp:posOffset>0</wp:posOffset>
            </wp:positionV>
            <wp:extent cx="2583815" cy="3612515"/>
            <wp:effectExtent l="0" t="0" r="6985" b="6985"/>
            <wp:wrapThrough wrapText="bothSides">
              <wp:wrapPolygon edited="0">
                <wp:start x="0" y="0"/>
                <wp:lineTo x="0" y="21528"/>
                <wp:lineTo x="21499" y="21528"/>
                <wp:lineTo x="21499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20250F1" wp14:editId="7DE7E538">
            <wp:simplePos x="0" y="0"/>
            <wp:positionH relativeFrom="page">
              <wp:posOffset>4266565</wp:posOffset>
            </wp:positionH>
            <wp:positionV relativeFrom="paragraph">
              <wp:posOffset>4495165</wp:posOffset>
            </wp:positionV>
            <wp:extent cx="2583815" cy="3612515"/>
            <wp:effectExtent l="0" t="0" r="6985" b="6985"/>
            <wp:wrapThrough wrapText="bothSides">
              <wp:wrapPolygon edited="0">
                <wp:start x="0" y="0"/>
                <wp:lineTo x="0" y="21528"/>
                <wp:lineTo x="21499" y="21528"/>
                <wp:lineTo x="21499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45193F9" wp14:editId="08A69067">
            <wp:simplePos x="0" y="0"/>
            <wp:positionH relativeFrom="margin">
              <wp:posOffset>28575</wp:posOffset>
            </wp:positionH>
            <wp:positionV relativeFrom="paragraph">
              <wp:posOffset>4571365</wp:posOffset>
            </wp:positionV>
            <wp:extent cx="2583815" cy="3612515"/>
            <wp:effectExtent l="0" t="0" r="6985" b="6985"/>
            <wp:wrapThrough wrapText="bothSides">
              <wp:wrapPolygon edited="0">
                <wp:start x="0" y="0"/>
                <wp:lineTo x="0" y="21528"/>
                <wp:lineTo x="21499" y="21528"/>
                <wp:lineTo x="21499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8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FE63D4" wp14:editId="5248C6DB">
                <wp:simplePos x="0" y="0"/>
                <wp:positionH relativeFrom="page">
                  <wp:posOffset>4533900</wp:posOffset>
                </wp:positionH>
                <wp:positionV relativeFrom="paragraph">
                  <wp:posOffset>5864860</wp:posOffset>
                </wp:positionV>
                <wp:extent cx="1076325" cy="1038225"/>
                <wp:effectExtent l="0" t="0" r="9525" b="952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843" w:rsidRDefault="00D1431F" w:rsidP="0041684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8F29CD" wp14:editId="44436148">
                                  <wp:extent cx="1057275" cy="1057275"/>
                                  <wp:effectExtent l="0" t="0" r="9525" b="9525"/>
                                  <wp:docPr id="17" name="Picture 2" descr="https://itas.nacc.go.th/qrcode/generate?data=https://itas.nacc.go.th/go/eit/elgd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itas.nacc.go.th/qrcode/generate?data=https://itas.nacc.go.th/go/eit/elgd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6843" w:rsidRDefault="00416843" w:rsidP="004168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57pt;margin-top:461.8pt;width:84.7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" stroked="f">
                <v:textbox>
                  <w:txbxContent>
                    <w:p w:rsidR="00416843" w:rsidRDefault="00D1431F" w:rsidP="0041684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8F29CD" wp14:editId="44436148">
                            <wp:extent cx="1057275" cy="1057275"/>
                            <wp:effectExtent l="0" t="0" r="9525" b="9525"/>
                            <wp:docPr id="17" name="Picture 2" descr="https://itas.nacc.go.th/qrcode/generate?data=https://itas.nacc.go.th/go/eit/elgd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itas.nacc.go.th/qrcode/generate?data=https://itas.nacc.go.th/go/eit/elgd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6843" w:rsidRDefault="00416843" w:rsidP="00416843"/>
                  </w:txbxContent>
                </v:textbox>
                <w10:wrap anchorx="page"/>
              </v:shape>
            </w:pict>
          </mc:Fallback>
        </mc:AlternateContent>
      </w:r>
      <w:r w:rsidR="0041684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01AFBA" wp14:editId="54BF4930">
                <wp:simplePos x="0" y="0"/>
                <wp:positionH relativeFrom="page">
                  <wp:posOffset>1247775</wp:posOffset>
                </wp:positionH>
                <wp:positionV relativeFrom="paragraph">
                  <wp:posOffset>1350010</wp:posOffset>
                </wp:positionV>
                <wp:extent cx="1076325" cy="1038225"/>
                <wp:effectExtent l="0" t="0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843" w:rsidRDefault="00D1431F" w:rsidP="0041684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B29086" wp14:editId="5E5F5392">
                                  <wp:extent cx="1019175" cy="1019175"/>
                                  <wp:effectExtent l="0" t="0" r="9525" b="9525"/>
                                  <wp:docPr id="14" name="Picture 2" descr="https://itas.nacc.go.th/qrcode/generate?data=https://itas.nacc.go.th/go/eit/elgd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itas.nacc.go.th/qrcode/generate?data=https://itas.nacc.go.th/go/eit/elgd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6843">
                              <w:rPr>
                                <w:noProof/>
                              </w:rPr>
                              <w:drawing>
                                <wp:inline distT="0" distB="0" distL="0" distR="0" wp14:anchorId="0A1601A7" wp14:editId="094A0F94">
                                  <wp:extent cx="884555" cy="856615"/>
                                  <wp:effectExtent l="0" t="0" r="0" b="635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39903" t="37462" r="37055" b="314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4555" cy="856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6843" w:rsidRDefault="00416843" w:rsidP="004168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8.25pt;margin-top:106.3pt;width:84.75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" stroked="f">
                <v:textbox>
                  <w:txbxContent>
                    <w:p w:rsidR="00416843" w:rsidRDefault="00D1431F" w:rsidP="0041684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B29086" wp14:editId="5E5F5392">
                            <wp:extent cx="1019175" cy="1019175"/>
                            <wp:effectExtent l="0" t="0" r="9525" b="9525"/>
                            <wp:docPr id="14" name="Picture 2" descr="https://itas.nacc.go.th/qrcode/generate?data=https://itas.nacc.go.th/go/eit/elgd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itas.nacc.go.th/qrcode/generate?data=https://itas.nacc.go.th/go/eit/elgd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6843">
                        <w:rPr>
                          <w:noProof/>
                        </w:rPr>
                        <w:drawing>
                          <wp:inline distT="0" distB="0" distL="0" distR="0" wp14:anchorId="0A1601A7" wp14:editId="094A0F94">
                            <wp:extent cx="884555" cy="856615"/>
                            <wp:effectExtent l="0" t="0" r="0" b="635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l="39903" t="37462" r="37055" b="314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4555" cy="85661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6843" w:rsidRDefault="00416843" w:rsidP="00416843"/>
                  </w:txbxContent>
                </v:textbox>
                <w10:wrap anchorx="page"/>
              </v:shape>
            </w:pict>
          </mc:Fallback>
        </mc:AlternateContent>
      </w:r>
      <w:r w:rsidR="0041684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678F61" wp14:editId="24F44705">
                <wp:simplePos x="0" y="0"/>
                <wp:positionH relativeFrom="page">
                  <wp:posOffset>4457700</wp:posOffset>
                </wp:positionH>
                <wp:positionV relativeFrom="paragraph">
                  <wp:posOffset>1350010</wp:posOffset>
                </wp:positionV>
                <wp:extent cx="1076325" cy="1038225"/>
                <wp:effectExtent l="0" t="0" r="9525" b="952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843" w:rsidRDefault="00D1431F" w:rsidP="0041684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CC1EA3" wp14:editId="6FC028B5">
                                  <wp:extent cx="1038225" cy="1038225"/>
                                  <wp:effectExtent l="0" t="0" r="9525" b="9525"/>
                                  <wp:docPr id="15" name="Picture 2" descr="https://itas.nacc.go.th/qrcode/generate?data=https://itas.nacc.go.th/go/eit/elgd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itas.nacc.go.th/qrcode/generate?data=https://itas.nacc.go.th/go/eit/elgd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6843" w:rsidRDefault="00416843" w:rsidP="004168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1pt;margin-top:106.3pt;width:84.75pt;height:81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" stroked="f">
                <v:textbox>
                  <w:txbxContent>
                    <w:p w:rsidR="00416843" w:rsidRDefault="00D1431F" w:rsidP="0041684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CC1EA3" wp14:editId="6FC028B5">
                            <wp:extent cx="1038225" cy="1038225"/>
                            <wp:effectExtent l="0" t="0" r="9525" b="9525"/>
                            <wp:docPr id="15" name="Picture 2" descr="https://itas.nacc.go.th/qrcode/generate?data=https://itas.nacc.go.th/go/eit/elgd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itas.nacc.go.th/qrcode/generate?data=https://itas.nacc.go.th/go/eit/elgd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6843" w:rsidRDefault="00416843" w:rsidP="00416843"/>
                  </w:txbxContent>
                </v:textbox>
                <w10:wrap anchorx="page"/>
              </v:shape>
            </w:pict>
          </mc:Fallback>
        </mc:AlternateContent>
      </w:r>
      <w:r w:rsidR="004168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548EF" wp14:editId="44DBC28E">
                <wp:simplePos x="0" y="0"/>
                <wp:positionH relativeFrom="page">
                  <wp:posOffset>1381125</wp:posOffset>
                </wp:positionH>
                <wp:positionV relativeFrom="paragraph">
                  <wp:posOffset>5941060</wp:posOffset>
                </wp:positionV>
                <wp:extent cx="1076325" cy="1038225"/>
                <wp:effectExtent l="0" t="0" r="9525" b="952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843" w:rsidRDefault="00D1431F" w:rsidP="0041684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A8EDBA" wp14:editId="39B4CA65">
                                  <wp:extent cx="1076325" cy="1076325"/>
                                  <wp:effectExtent l="0" t="0" r="9525" b="9525"/>
                                  <wp:docPr id="16" name="Picture 2" descr="https://itas.nacc.go.th/qrcode/generate?data=https://itas.nacc.go.th/go/eit/elgd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itas.nacc.go.th/qrcode/generate?data=https://itas.nacc.go.th/go/eit/elgd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6843" w:rsidRDefault="00416843" w:rsidP="004168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8.75pt;margin-top:467.8pt;width:84.7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" stroked="f">
                <v:textbox>
                  <w:txbxContent>
                    <w:p w:rsidR="00416843" w:rsidRDefault="00D1431F" w:rsidP="0041684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A8EDBA" wp14:editId="39B4CA65">
                            <wp:extent cx="1076325" cy="1076325"/>
                            <wp:effectExtent l="0" t="0" r="9525" b="9525"/>
                            <wp:docPr id="16" name="Picture 2" descr="https://itas.nacc.go.th/qrcode/generate?data=https://itas.nacc.go.th/go/eit/elgd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itas.nacc.go.th/qrcode/generate?data=https://itas.nacc.go.th/go/eit/elgd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6843" w:rsidRDefault="00416843" w:rsidP="00416843"/>
                  </w:txbxContent>
                </v:textbox>
                <w10:wrap anchorx="page"/>
              </v:shape>
            </w:pict>
          </mc:Fallback>
        </mc:AlternateContent>
      </w:r>
    </w:p>
    <w:sectPr w:rsidR="00D01474" w:rsidSect="00FA5978">
      <w:pgSz w:w="11906" w:h="16838" w:code="9"/>
      <w:pgMar w:top="709" w:right="1134" w:bottom="709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E3"/>
    <w:rsid w:val="001E6A38"/>
    <w:rsid w:val="00371939"/>
    <w:rsid w:val="00416843"/>
    <w:rsid w:val="00561195"/>
    <w:rsid w:val="00630CCA"/>
    <w:rsid w:val="00733DE3"/>
    <w:rsid w:val="00A77603"/>
    <w:rsid w:val="00D01474"/>
    <w:rsid w:val="00D1431F"/>
    <w:rsid w:val="00D92FDE"/>
    <w:rsid w:val="00FA5978"/>
    <w:rsid w:val="00F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1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119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1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11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661DCF-6628-4C05-B56E-5C1E2B6BA064}"/>
</file>

<file path=customXml/itemProps2.xml><?xml version="1.0" encoding="utf-8"?>
<ds:datastoreItem xmlns:ds="http://schemas.openxmlformats.org/officeDocument/2006/customXml" ds:itemID="{FF5EC956-756D-40C9-8119-B3E190A54428}"/>
</file>

<file path=customXml/itemProps3.xml><?xml version="1.0" encoding="utf-8"?>
<ds:datastoreItem xmlns:ds="http://schemas.openxmlformats.org/officeDocument/2006/customXml" ds:itemID="{8473B29C-4555-4BC9-9FAB-5D776C301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Therdthum Sangkhaphanthanon</dc:creator>
  <cp:lastModifiedBy>admin</cp:lastModifiedBy>
  <cp:revision>4</cp:revision>
  <dcterms:created xsi:type="dcterms:W3CDTF">2022-02-11T03:23:00Z</dcterms:created>
  <dcterms:modified xsi:type="dcterms:W3CDTF">2022-02-11T04:12:00Z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